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D2" w:rsidRPr="005A32F1" w:rsidRDefault="00C036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/>
      </w:tblPr>
      <w:tblGrid>
        <w:gridCol w:w="8640"/>
      </w:tblGrid>
      <w:tr w:rsidR="00595A29" w:rsidRPr="005A32F1">
        <w:trPr>
          <w:trHeight w:val="288"/>
        </w:trPr>
        <w:tc>
          <w:tcPr>
            <w:tcW w:w="8640" w:type="dxa"/>
          </w:tcPr>
          <w:p w:rsidR="00595A29" w:rsidRPr="005A32F1" w:rsidRDefault="00595A29" w:rsidP="00C036D2">
            <w:pPr>
              <w:pStyle w:val="Heading1"/>
              <w:spacing w:line="259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4"/>
        <w:gridCol w:w="7536"/>
      </w:tblGrid>
      <w:tr w:rsidR="00595A29" w:rsidRPr="005A32F1" w:rsidTr="00C036D2">
        <w:trPr>
          <w:trHeight w:val="32"/>
        </w:trPr>
        <w:tc>
          <w:tcPr>
            <w:tcW w:w="1104" w:type="dxa"/>
            <w:tcBorders>
              <w:top w:val="nil"/>
              <w:bottom w:val="nil"/>
            </w:tcBorders>
          </w:tcPr>
          <w:p w:rsidR="00595A29" w:rsidRPr="005A32F1" w:rsidRDefault="00C036D2" w:rsidP="00C036D2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F1">
              <w:rPr>
                <w:rFonts w:ascii="Times New Roman" w:hAnsi="Times New Roman" w:cs="Times New Roman"/>
                <w:sz w:val="24"/>
                <w:szCs w:val="24"/>
              </w:rPr>
              <w:t>TO:</w:t>
            </w:r>
          </w:p>
        </w:tc>
        <w:tc>
          <w:tcPr>
            <w:tcW w:w="7536" w:type="dxa"/>
            <w:tcBorders>
              <w:top w:val="nil"/>
              <w:bottom w:val="nil"/>
            </w:tcBorders>
          </w:tcPr>
          <w:p w:rsidR="00595A29" w:rsidRPr="005A32F1" w:rsidRDefault="006738CA" w:rsidP="005A3B7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[insert a</w:t>
            </w:r>
            <w:r w:rsidR="002124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gency name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  <w:r w:rsidR="005A3B74">
              <w:rPr>
                <w:rFonts w:ascii="Times New Roman" w:hAnsi="Times New Roman" w:cs="Times New Roman"/>
                <w:sz w:val="24"/>
                <w:szCs w:val="24"/>
              </w:rPr>
              <w:t xml:space="preserve"> employees</w:t>
            </w:r>
          </w:p>
        </w:tc>
      </w:tr>
      <w:tr w:rsidR="00595A29" w:rsidRPr="005A32F1" w:rsidTr="00C036D2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:rsidR="00595A29" w:rsidRPr="005A32F1" w:rsidRDefault="00C036D2" w:rsidP="00C036D2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F1">
              <w:rPr>
                <w:rFonts w:ascii="Times New Roman" w:hAnsi="Times New Roman" w:cs="Times New Roman"/>
                <w:sz w:val="24"/>
                <w:szCs w:val="24"/>
              </w:rPr>
              <w:t>FROM:</w:t>
            </w:r>
          </w:p>
        </w:tc>
        <w:tc>
          <w:tcPr>
            <w:tcW w:w="7536" w:type="dxa"/>
            <w:tcBorders>
              <w:top w:val="nil"/>
              <w:bottom w:val="nil"/>
            </w:tcBorders>
          </w:tcPr>
          <w:p w:rsidR="00595A29" w:rsidRPr="007553CA" w:rsidRDefault="006738CA" w:rsidP="006738CA">
            <w:pPr>
              <w:spacing w:after="12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insert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position title of head of agency </w:t>
            </w:r>
            <w:r w:rsidR="002124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(e.g.,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sec.</w:t>
            </w:r>
            <w:r w:rsidR="002124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director, etc.)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C036D2" w:rsidRPr="005A32F1" w:rsidTr="00C036D2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:rsidR="00C036D2" w:rsidRPr="005A32F1" w:rsidRDefault="00264B6F" w:rsidP="00264B6F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7536" w:type="dxa"/>
            <w:tcBorders>
              <w:top w:val="nil"/>
              <w:bottom w:val="nil"/>
            </w:tcBorders>
          </w:tcPr>
          <w:p w:rsidR="00C036D2" w:rsidRPr="005A32F1" w:rsidRDefault="007553CA" w:rsidP="00C036D2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 w:rsidR="00C036D2" w:rsidRPr="005A32F1">
              <w:rPr>
                <w:rFonts w:ascii="Times New Roman" w:hAnsi="Times New Roman" w:cs="Times New Roman"/>
                <w:sz w:val="24"/>
                <w:szCs w:val="24"/>
              </w:rPr>
              <w:t xml:space="preserve"> XX, 2016</w:t>
            </w:r>
          </w:p>
        </w:tc>
      </w:tr>
      <w:tr w:rsidR="00C036D2" w:rsidRPr="005A32F1" w:rsidTr="00C036D2">
        <w:trPr>
          <w:trHeight w:val="37"/>
        </w:trPr>
        <w:tc>
          <w:tcPr>
            <w:tcW w:w="1104" w:type="dxa"/>
            <w:tcBorders>
              <w:top w:val="nil"/>
              <w:bottom w:val="single" w:sz="4" w:space="0" w:color="A6A6A6" w:themeColor="background1" w:themeShade="A6"/>
            </w:tcBorders>
          </w:tcPr>
          <w:p w:rsidR="00C036D2" w:rsidRPr="005A32F1" w:rsidRDefault="00264B6F" w:rsidP="00264B6F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RE:</w:t>
            </w:r>
          </w:p>
        </w:tc>
        <w:tc>
          <w:tcPr>
            <w:tcW w:w="7536" w:type="dxa"/>
            <w:tcBorders>
              <w:top w:val="nil"/>
              <w:bottom w:val="single" w:sz="4" w:space="0" w:color="A6A6A6" w:themeColor="background1" w:themeShade="A6"/>
            </w:tcBorders>
          </w:tcPr>
          <w:p w:rsidR="00C036D2" w:rsidRPr="005A32F1" w:rsidRDefault="00C036D2" w:rsidP="005A3B74">
            <w:p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F1">
              <w:rPr>
                <w:rFonts w:ascii="Times New Roman" w:hAnsi="Times New Roman" w:cs="Times New Roman"/>
                <w:sz w:val="24"/>
                <w:szCs w:val="24"/>
              </w:rPr>
              <w:t>Agency Transition P</w:t>
            </w:r>
            <w:r w:rsidR="005A3B74">
              <w:rPr>
                <w:rFonts w:ascii="Times New Roman" w:hAnsi="Times New Roman" w:cs="Times New Roman"/>
                <w:sz w:val="24"/>
                <w:szCs w:val="24"/>
              </w:rPr>
              <w:t>lanning</w:t>
            </w:r>
            <w:r w:rsidRPr="005A32F1">
              <w:rPr>
                <w:rFonts w:ascii="Times New Roman" w:hAnsi="Times New Roman" w:cs="Times New Roman"/>
                <w:sz w:val="24"/>
                <w:szCs w:val="24"/>
              </w:rPr>
              <w:t xml:space="preserve"> and Guidance</w:t>
            </w:r>
          </w:p>
        </w:tc>
      </w:tr>
    </w:tbl>
    <w:p w:rsidR="00595A29" w:rsidRPr="005A32F1" w:rsidRDefault="00595A29">
      <w:pPr>
        <w:rPr>
          <w:rFonts w:ascii="Times New Roman" w:hAnsi="Times New Roman" w:cs="Times New Roman"/>
          <w:sz w:val="24"/>
          <w:szCs w:val="24"/>
        </w:rPr>
      </w:pPr>
    </w:p>
    <w:p w:rsidR="00C036D2" w:rsidRPr="005A32F1" w:rsidRDefault="00C036D2" w:rsidP="00E2283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A32F1">
        <w:rPr>
          <w:rFonts w:ascii="Times New Roman" w:hAnsi="Times New Roman" w:cs="Times New Roman"/>
          <w:sz w:val="24"/>
          <w:szCs w:val="24"/>
        </w:rPr>
        <w:t>On November 8, 2016, the Am</w:t>
      </w:r>
      <w:r w:rsidR="005A3B74">
        <w:rPr>
          <w:rFonts w:ascii="Times New Roman" w:hAnsi="Times New Roman" w:cs="Times New Roman"/>
          <w:sz w:val="24"/>
          <w:szCs w:val="24"/>
        </w:rPr>
        <w:t>erican people will elect our next</w:t>
      </w:r>
      <w:r w:rsidRPr="005A32F1">
        <w:rPr>
          <w:rFonts w:ascii="Times New Roman" w:hAnsi="Times New Roman" w:cs="Times New Roman"/>
          <w:sz w:val="24"/>
          <w:szCs w:val="24"/>
        </w:rPr>
        <w:t xml:space="preserve"> </w:t>
      </w:r>
      <w:r w:rsidR="00FB1933">
        <w:rPr>
          <w:rFonts w:ascii="Times New Roman" w:hAnsi="Times New Roman" w:cs="Times New Roman"/>
          <w:sz w:val="24"/>
          <w:szCs w:val="24"/>
        </w:rPr>
        <w:t>p</w:t>
      </w:r>
      <w:r w:rsidRPr="005A32F1">
        <w:rPr>
          <w:rFonts w:ascii="Times New Roman" w:hAnsi="Times New Roman" w:cs="Times New Roman"/>
          <w:sz w:val="24"/>
          <w:szCs w:val="24"/>
        </w:rPr>
        <w:t xml:space="preserve">resident. Seventy-three days later, that </w:t>
      </w:r>
      <w:r w:rsidR="00FB1933">
        <w:rPr>
          <w:rFonts w:ascii="Times New Roman" w:hAnsi="Times New Roman" w:cs="Times New Roman"/>
          <w:sz w:val="24"/>
          <w:szCs w:val="24"/>
        </w:rPr>
        <w:t>p</w:t>
      </w:r>
      <w:r w:rsidRPr="005A32F1">
        <w:rPr>
          <w:rFonts w:ascii="Times New Roman" w:hAnsi="Times New Roman" w:cs="Times New Roman"/>
          <w:sz w:val="24"/>
          <w:szCs w:val="24"/>
        </w:rPr>
        <w:t xml:space="preserve">resident will take office in a peaceful transfer of power that is a hallmark of </w:t>
      </w:r>
      <w:r w:rsidR="009268CB">
        <w:rPr>
          <w:rFonts w:ascii="Times New Roman" w:hAnsi="Times New Roman" w:cs="Times New Roman"/>
          <w:sz w:val="24"/>
          <w:szCs w:val="24"/>
        </w:rPr>
        <w:t xml:space="preserve">our </w:t>
      </w:r>
      <w:r w:rsidRPr="005A32F1">
        <w:rPr>
          <w:rFonts w:ascii="Times New Roman" w:hAnsi="Times New Roman" w:cs="Times New Roman"/>
          <w:sz w:val="24"/>
          <w:szCs w:val="24"/>
        </w:rPr>
        <w:t xml:space="preserve">American democracy. </w:t>
      </w:r>
    </w:p>
    <w:p w:rsidR="005A32F1" w:rsidRDefault="00FB1933" w:rsidP="00E2283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ensure that the p</w:t>
      </w:r>
      <w:r w:rsidR="00C036D2" w:rsidRPr="005A32F1">
        <w:rPr>
          <w:rFonts w:ascii="Times New Roman" w:hAnsi="Times New Roman" w:cs="Times New Roman"/>
          <w:sz w:val="24"/>
          <w:szCs w:val="24"/>
        </w:rPr>
        <w:t>residential transition is efficient and organized, every federal agency must undertake a meticulous planning process</w:t>
      </w:r>
      <w:r w:rsidR="005A32F1" w:rsidRPr="005A32F1">
        <w:rPr>
          <w:rFonts w:ascii="Times New Roman" w:hAnsi="Times New Roman" w:cs="Times New Roman"/>
          <w:sz w:val="24"/>
          <w:szCs w:val="24"/>
        </w:rPr>
        <w:t xml:space="preserve">. </w:t>
      </w:r>
      <w:r w:rsidR="005A32F1">
        <w:rPr>
          <w:rFonts w:ascii="Times New Roman" w:hAnsi="Times New Roman" w:cs="Times New Roman"/>
          <w:sz w:val="24"/>
          <w:szCs w:val="24"/>
        </w:rPr>
        <w:t>This includes preparing</w:t>
      </w:r>
      <w:r w:rsidR="00522D70">
        <w:rPr>
          <w:rFonts w:ascii="Times New Roman" w:hAnsi="Times New Roman" w:cs="Times New Roman"/>
          <w:sz w:val="24"/>
          <w:szCs w:val="24"/>
        </w:rPr>
        <w:t xml:space="preserve"> materials </w:t>
      </w:r>
      <w:r w:rsidR="005A32F1">
        <w:rPr>
          <w:rFonts w:ascii="Times New Roman" w:hAnsi="Times New Roman" w:cs="Times New Roman"/>
          <w:sz w:val="24"/>
          <w:szCs w:val="24"/>
        </w:rPr>
        <w:t xml:space="preserve">to guide the incoming administration, as well as preparing the organization </w:t>
      </w:r>
      <w:r w:rsidR="00522D70">
        <w:rPr>
          <w:rFonts w:ascii="Times New Roman" w:hAnsi="Times New Roman" w:cs="Times New Roman"/>
          <w:sz w:val="24"/>
          <w:szCs w:val="24"/>
        </w:rPr>
        <w:t>for any</w:t>
      </w:r>
      <w:r w:rsidR="005A32F1">
        <w:rPr>
          <w:rFonts w:ascii="Times New Roman" w:hAnsi="Times New Roman" w:cs="Times New Roman"/>
          <w:sz w:val="24"/>
          <w:szCs w:val="24"/>
        </w:rPr>
        <w:t xml:space="preserve"> changes that </w:t>
      </w:r>
      <w:r w:rsidR="00522D70">
        <w:rPr>
          <w:rFonts w:ascii="Times New Roman" w:hAnsi="Times New Roman" w:cs="Times New Roman"/>
          <w:sz w:val="24"/>
          <w:szCs w:val="24"/>
        </w:rPr>
        <w:t>may occur when the next</w:t>
      </w:r>
      <w:r w:rsidR="005A3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A32F1">
        <w:rPr>
          <w:rFonts w:ascii="Times New Roman" w:hAnsi="Times New Roman" w:cs="Times New Roman"/>
          <w:sz w:val="24"/>
          <w:szCs w:val="24"/>
        </w:rPr>
        <w:t>resident takes office.</w:t>
      </w:r>
      <w:r w:rsidR="009268CB">
        <w:rPr>
          <w:rFonts w:ascii="Times New Roman" w:hAnsi="Times New Roman" w:cs="Times New Roman"/>
          <w:sz w:val="24"/>
          <w:szCs w:val="24"/>
        </w:rPr>
        <w:t xml:space="preserve">  We must prepare to do our part to assist in that overall effort</w:t>
      </w:r>
      <w:r w:rsidR="00551047">
        <w:rPr>
          <w:rFonts w:ascii="Times New Roman" w:hAnsi="Times New Roman" w:cs="Times New Roman"/>
          <w:sz w:val="24"/>
          <w:szCs w:val="24"/>
        </w:rPr>
        <w:t>.</w:t>
      </w:r>
    </w:p>
    <w:p w:rsidR="0046072B" w:rsidRDefault="005A32F1" w:rsidP="00E2283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A32F1">
        <w:rPr>
          <w:rFonts w:ascii="Times New Roman" w:hAnsi="Times New Roman" w:cs="Times New Roman"/>
          <w:sz w:val="24"/>
          <w:szCs w:val="24"/>
        </w:rPr>
        <w:t xml:space="preserve">In recent months, </w:t>
      </w:r>
      <w:r w:rsidR="00335976">
        <w:rPr>
          <w:rFonts w:ascii="Times New Roman" w:hAnsi="Times New Roman" w:cs="Times New Roman"/>
          <w:sz w:val="24"/>
          <w:szCs w:val="24"/>
        </w:rPr>
        <w:t>I have</w:t>
      </w:r>
      <w:r w:rsidRPr="005A32F1">
        <w:rPr>
          <w:rFonts w:ascii="Times New Roman" w:hAnsi="Times New Roman" w:cs="Times New Roman"/>
          <w:sz w:val="24"/>
          <w:szCs w:val="24"/>
        </w:rPr>
        <w:t xml:space="preserve"> established a transition team </w:t>
      </w:r>
      <w:r w:rsidR="00522D70">
        <w:rPr>
          <w:rFonts w:ascii="Times New Roman" w:hAnsi="Times New Roman" w:cs="Times New Roman"/>
          <w:sz w:val="24"/>
          <w:szCs w:val="24"/>
        </w:rPr>
        <w:t>to begin</w:t>
      </w:r>
      <w:r w:rsidRPr="005A32F1">
        <w:rPr>
          <w:rFonts w:ascii="Times New Roman" w:hAnsi="Times New Roman" w:cs="Times New Roman"/>
          <w:sz w:val="24"/>
          <w:szCs w:val="24"/>
        </w:rPr>
        <w:t xml:space="preserve"> undertaking this challenging but </w:t>
      </w:r>
      <w:r w:rsidR="00335976">
        <w:rPr>
          <w:rFonts w:ascii="Times New Roman" w:hAnsi="Times New Roman" w:cs="Times New Roman"/>
          <w:sz w:val="24"/>
          <w:szCs w:val="24"/>
        </w:rPr>
        <w:t>essential</w:t>
      </w:r>
      <w:r w:rsidRPr="005A32F1">
        <w:rPr>
          <w:rFonts w:ascii="Times New Roman" w:hAnsi="Times New Roman" w:cs="Times New Roman"/>
          <w:sz w:val="24"/>
          <w:szCs w:val="24"/>
        </w:rPr>
        <w:t xml:space="preserve"> task.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8CA">
        <w:rPr>
          <w:rFonts w:ascii="Times New Roman" w:hAnsi="Times New Roman" w:cs="Times New Roman"/>
          <w:color w:val="FF0000"/>
          <w:sz w:val="24"/>
          <w:szCs w:val="24"/>
        </w:rPr>
        <w:t>[</w:t>
      </w:r>
      <w:proofErr w:type="gramStart"/>
      <w:r w:rsidR="006738CA">
        <w:rPr>
          <w:rFonts w:ascii="Times New Roman" w:hAnsi="Times New Roman" w:cs="Times New Roman"/>
          <w:color w:val="FF0000"/>
          <w:sz w:val="24"/>
          <w:szCs w:val="24"/>
        </w:rPr>
        <w:t>insert</w:t>
      </w:r>
      <w:proofErr w:type="gramEnd"/>
      <w:r w:rsidR="006738CA">
        <w:rPr>
          <w:rFonts w:ascii="Times New Roman" w:hAnsi="Times New Roman" w:cs="Times New Roman"/>
          <w:color w:val="FF0000"/>
          <w:sz w:val="24"/>
          <w:szCs w:val="24"/>
        </w:rPr>
        <w:t xml:space="preserve"> transition head name] </w:t>
      </w:r>
      <w:r w:rsidR="006738CA" w:rsidRPr="006738CA">
        <w:rPr>
          <w:rFonts w:ascii="Times New Roman" w:hAnsi="Times New Roman" w:cs="Times New Roman"/>
          <w:sz w:val="24"/>
          <w:szCs w:val="24"/>
        </w:rPr>
        <w:t>(</w:t>
      </w:r>
      <w:r w:rsidR="006738CA">
        <w:rPr>
          <w:rFonts w:ascii="Times New Roman" w:hAnsi="Times New Roman" w:cs="Times New Roman"/>
          <w:color w:val="FF0000"/>
          <w:sz w:val="24"/>
          <w:szCs w:val="24"/>
        </w:rPr>
        <w:t>[</w:t>
      </w:r>
      <w:proofErr w:type="gramStart"/>
      <w:r w:rsidR="006738CA">
        <w:rPr>
          <w:rFonts w:ascii="Times New Roman" w:hAnsi="Times New Roman" w:cs="Times New Roman"/>
          <w:color w:val="FF0000"/>
          <w:sz w:val="24"/>
          <w:szCs w:val="24"/>
        </w:rPr>
        <w:t>insert</w:t>
      </w:r>
      <w:proofErr w:type="gramEnd"/>
      <w:r w:rsidR="006738CA">
        <w:rPr>
          <w:rFonts w:ascii="Times New Roman" w:hAnsi="Times New Roman" w:cs="Times New Roman"/>
          <w:color w:val="FF0000"/>
          <w:sz w:val="24"/>
          <w:szCs w:val="24"/>
        </w:rPr>
        <w:t xml:space="preserve"> transition head's position title]</w:t>
      </w:r>
      <w:r w:rsidR="006738CA" w:rsidRPr="006738CA">
        <w:rPr>
          <w:rFonts w:ascii="Times New Roman" w:hAnsi="Times New Roman" w:cs="Times New Roman"/>
          <w:sz w:val="24"/>
          <w:szCs w:val="24"/>
        </w:rPr>
        <w:t>)</w:t>
      </w:r>
      <w:r w:rsidR="006738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5976">
        <w:rPr>
          <w:rFonts w:ascii="Times New Roman" w:hAnsi="Times New Roman" w:cs="Times New Roman"/>
          <w:sz w:val="24"/>
          <w:szCs w:val="24"/>
        </w:rPr>
        <w:t xml:space="preserve">will be leading the effort with my full support. </w:t>
      </w:r>
    </w:p>
    <w:p w:rsidR="00335976" w:rsidRDefault="00335976" w:rsidP="00E2283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coming weeks and months, transition leadership may ask you </w:t>
      </w:r>
      <w:r w:rsidR="005A32F1">
        <w:rPr>
          <w:rFonts w:ascii="Times New Roman" w:hAnsi="Times New Roman" w:cs="Times New Roman"/>
          <w:sz w:val="24"/>
          <w:szCs w:val="24"/>
        </w:rPr>
        <w:t xml:space="preserve">to contribute to this effort in different ways. </w:t>
      </w:r>
      <w:r>
        <w:rPr>
          <w:rFonts w:ascii="Times New Roman" w:hAnsi="Times New Roman" w:cs="Times New Roman"/>
          <w:sz w:val="24"/>
          <w:szCs w:val="24"/>
        </w:rPr>
        <w:t xml:space="preserve">Your support will enable </w:t>
      </w:r>
      <w:r w:rsidR="00735A4D" w:rsidRPr="00735A4D">
        <w:rPr>
          <w:rFonts w:ascii="Times New Roman" w:hAnsi="Times New Roman" w:cs="Times New Roman"/>
          <w:color w:val="FF0000"/>
          <w:sz w:val="24"/>
          <w:szCs w:val="24"/>
        </w:rPr>
        <w:t>[insert agency name]</w:t>
      </w:r>
      <w:r>
        <w:rPr>
          <w:rFonts w:ascii="Times New Roman" w:hAnsi="Times New Roman" w:cs="Times New Roman"/>
          <w:sz w:val="24"/>
          <w:szCs w:val="24"/>
        </w:rPr>
        <w:t xml:space="preserve"> to continue to deliver on our vision of reaching for new heights and revealing the unknown for the benefit of humankind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35976" w:rsidRDefault="00335976" w:rsidP="00E2283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</w:t>
      </w:r>
      <w:r w:rsidR="005A3B74">
        <w:rPr>
          <w:rFonts w:ascii="Times New Roman" w:hAnsi="Times New Roman" w:cs="Times New Roman"/>
          <w:sz w:val="24"/>
          <w:szCs w:val="24"/>
        </w:rPr>
        <w:t>ou have any questions</w:t>
      </w:r>
      <w:r>
        <w:rPr>
          <w:rFonts w:ascii="Times New Roman" w:hAnsi="Times New Roman" w:cs="Times New Roman"/>
          <w:sz w:val="24"/>
          <w:szCs w:val="24"/>
        </w:rPr>
        <w:t xml:space="preserve"> or if anyone outside of </w:t>
      </w:r>
      <w:r w:rsidR="00735A4D" w:rsidRPr="00735A4D">
        <w:rPr>
          <w:rFonts w:ascii="Times New Roman" w:hAnsi="Times New Roman" w:cs="Times New Roman"/>
          <w:color w:val="FF0000"/>
          <w:sz w:val="24"/>
          <w:szCs w:val="24"/>
        </w:rPr>
        <w:t>[insert agency name]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B74">
        <w:rPr>
          <w:rFonts w:ascii="Times New Roman" w:hAnsi="Times New Roman" w:cs="Times New Roman"/>
          <w:sz w:val="24"/>
          <w:szCs w:val="24"/>
        </w:rPr>
        <w:t xml:space="preserve">– </w:t>
      </w:r>
      <w:r w:rsidR="00FB1933">
        <w:rPr>
          <w:rFonts w:ascii="Times New Roman" w:hAnsi="Times New Roman" w:cs="Times New Roman"/>
          <w:sz w:val="24"/>
          <w:szCs w:val="24"/>
        </w:rPr>
        <w:t>including but not limited to a p</w:t>
      </w:r>
      <w:r w:rsidR="005A3B74">
        <w:rPr>
          <w:rFonts w:ascii="Times New Roman" w:hAnsi="Times New Roman" w:cs="Times New Roman"/>
          <w:sz w:val="24"/>
          <w:szCs w:val="24"/>
        </w:rPr>
        <w:t xml:space="preserve">residential candidate’s transition team – </w:t>
      </w:r>
      <w:r>
        <w:rPr>
          <w:rFonts w:ascii="Times New Roman" w:hAnsi="Times New Roman" w:cs="Times New Roman"/>
          <w:sz w:val="24"/>
          <w:szCs w:val="24"/>
        </w:rPr>
        <w:t>contacts you for inform</w:t>
      </w:r>
      <w:r w:rsidR="005A3B74">
        <w:rPr>
          <w:rFonts w:ascii="Times New Roman" w:hAnsi="Times New Roman" w:cs="Times New Roman"/>
          <w:sz w:val="24"/>
          <w:szCs w:val="24"/>
        </w:rPr>
        <w:t>ation related to the transition</w:t>
      </w:r>
      <w:r>
        <w:rPr>
          <w:rFonts w:ascii="Times New Roman" w:hAnsi="Times New Roman" w:cs="Times New Roman"/>
          <w:sz w:val="24"/>
          <w:szCs w:val="24"/>
        </w:rPr>
        <w:t xml:space="preserve">, please </w:t>
      </w:r>
      <w:r w:rsidR="005A3B74">
        <w:rPr>
          <w:rFonts w:ascii="Times New Roman" w:hAnsi="Times New Roman" w:cs="Times New Roman"/>
          <w:sz w:val="24"/>
          <w:szCs w:val="24"/>
        </w:rPr>
        <w:t>contact</w:t>
      </w:r>
      <w:r w:rsidRPr="00AA23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2377" w:rsidRPr="00AA2377">
        <w:rPr>
          <w:rFonts w:ascii="Times New Roman" w:hAnsi="Times New Roman" w:cs="Times New Roman"/>
          <w:color w:val="FF0000"/>
          <w:sz w:val="24"/>
          <w:szCs w:val="24"/>
        </w:rPr>
        <w:t xml:space="preserve">[insert name of individual </w:t>
      </w:r>
      <w:r w:rsidR="00AA2377">
        <w:rPr>
          <w:rFonts w:ascii="Times New Roman" w:hAnsi="Times New Roman" w:cs="Times New Roman"/>
          <w:color w:val="FF0000"/>
          <w:sz w:val="24"/>
          <w:szCs w:val="24"/>
        </w:rPr>
        <w:t xml:space="preserve">that agency </w:t>
      </w:r>
      <w:r w:rsidR="00AA2377" w:rsidRPr="00AA2377">
        <w:rPr>
          <w:rFonts w:ascii="Times New Roman" w:hAnsi="Times New Roman" w:cs="Times New Roman"/>
          <w:color w:val="FF0000"/>
          <w:sz w:val="24"/>
          <w:szCs w:val="24"/>
        </w:rPr>
        <w:t>personnel should contact with transition questions]</w:t>
      </w:r>
      <w:r w:rsidR="00AA2377">
        <w:rPr>
          <w:rFonts w:ascii="Times New Roman" w:hAnsi="Times New Roman" w:cs="Times New Roman"/>
          <w:sz w:val="24"/>
          <w:szCs w:val="24"/>
        </w:rPr>
        <w:t xml:space="preserve"> (</w:t>
      </w:r>
      <w:r w:rsidR="00AA2377" w:rsidRPr="00AA2377">
        <w:rPr>
          <w:rFonts w:ascii="Times New Roman" w:hAnsi="Times New Roman" w:cs="Times New Roman"/>
          <w:color w:val="FF0000"/>
          <w:sz w:val="24"/>
          <w:szCs w:val="24"/>
        </w:rPr>
        <w:t>[insert contact email of said individual]</w:t>
      </w:r>
      <w:r w:rsidR="00AA2377">
        <w:rPr>
          <w:rFonts w:ascii="Times New Roman" w:hAnsi="Times New Roman" w:cs="Times New Roman"/>
          <w:sz w:val="24"/>
          <w:szCs w:val="24"/>
        </w:rPr>
        <w:t>)</w:t>
      </w:r>
      <w:r w:rsidRPr="00AA2377">
        <w:rPr>
          <w:rFonts w:ascii="Times New Roman" w:hAnsi="Times New Roman" w:cs="Times New Roman"/>
          <w:sz w:val="24"/>
          <w:szCs w:val="24"/>
        </w:rPr>
        <w:t xml:space="preserve">, </w:t>
      </w:r>
      <w:r w:rsidR="00AA2377" w:rsidRPr="00AA2377">
        <w:rPr>
          <w:rFonts w:ascii="Times New Roman" w:hAnsi="Times New Roman" w:cs="Times New Roman"/>
          <w:color w:val="FF0000"/>
          <w:sz w:val="24"/>
          <w:szCs w:val="24"/>
        </w:rPr>
        <w:t>[insert position title of said individual]</w:t>
      </w:r>
      <w:r w:rsidR="00AA2377">
        <w:rPr>
          <w:rFonts w:ascii="Times New Roman" w:hAnsi="Times New Roman" w:cs="Times New Roman"/>
          <w:sz w:val="24"/>
          <w:szCs w:val="24"/>
        </w:rPr>
        <w:t xml:space="preserve"> </w:t>
      </w:r>
      <w:r w:rsidR="005A3B74">
        <w:rPr>
          <w:rFonts w:ascii="Times New Roman" w:hAnsi="Times New Roman" w:cs="Times New Roman"/>
          <w:sz w:val="24"/>
          <w:szCs w:val="24"/>
        </w:rPr>
        <w:t>dedicated to the transition efforts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2408">
        <w:rPr>
          <w:rFonts w:ascii="Times New Roman" w:hAnsi="Times New Roman" w:cs="Times New Roman"/>
          <w:sz w:val="24"/>
          <w:szCs w:val="24"/>
        </w:rPr>
        <w:t xml:space="preserve">  </w:t>
      </w:r>
      <w:r w:rsidR="00AA2377">
        <w:rPr>
          <w:rFonts w:ascii="Times New Roman" w:hAnsi="Times New Roman" w:cs="Times New Roman"/>
          <w:color w:val="FF0000"/>
          <w:sz w:val="24"/>
          <w:szCs w:val="24"/>
        </w:rPr>
        <w:t>He/she</w:t>
      </w:r>
      <w:r w:rsidR="009268CB">
        <w:rPr>
          <w:rFonts w:ascii="Times New Roman" w:hAnsi="Times New Roman" w:cs="Times New Roman"/>
          <w:sz w:val="24"/>
          <w:szCs w:val="24"/>
        </w:rPr>
        <w:t xml:space="preserve"> will help ensure that we are both helpful and coordinated in our response to these inquiries.</w:t>
      </w:r>
    </w:p>
    <w:p w:rsidR="00522D70" w:rsidRPr="005A32F1" w:rsidRDefault="005A3B74" w:rsidP="00E2283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your help, </w:t>
      </w:r>
      <w:r w:rsidR="00AA2377" w:rsidRPr="00AA2377">
        <w:rPr>
          <w:rFonts w:ascii="Times New Roman" w:hAnsi="Times New Roman" w:cs="Times New Roman"/>
          <w:color w:val="FF0000"/>
          <w:sz w:val="24"/>
          <w:szCs w:val="24"/>
        </w:rPr>
        <w:t>[insert agency name]</w:t>
      </w:r>
      <w:r>
        <w:rPr>
          <w:rFonts w:ascii="Times New Roman" w:hAnsi="Times New Roman" w:cs="Times New Roman"/>
          <w:sz w:val="24"/>
          <w:szCs w:val="24"/>
        </w:rPr>
        <w:t xml:space="preserve"> will set the example for an efficient, organized agency transition. </w:t>
      </w:r>
      <w:r w:rsidR="00522D70">
        <w:rPr>
          <w:rFonts w:ascii="Times New Roman" w:hAnsi="Times New Roman" w:cs="Times New Roman"/>
          <w:sz w:val="24"/>
          <w:szCs w:val="24"/>
        </w:rPr>
        <w:t>Thank you for your continued hard work and support.</w:t>
      </w:r>
    </w:p>
    <w:sectPr w:rsidR="00522D70" w:rsidRPr="005A32F1" w:rsidSect="00AF6896">
      <w:footerReference w:type="default" r:id="rId6"/>
      <w:headerReference w:type="first" r:id="rId7"/>
      <w:pgSz w:w="12240" w:h="15840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510" w:rsidRDefault="00862510">
      <w:pPr>
        <w:spacing w:after="0" w:line="240" w:lineRule="auto"/>
      </w:pPr>
      <w:r>
        <w:separator/>
      </w:r>
    </w:p>
  </w:endnote>
  <w:endnote w:type="continuationSeparator" w:id="0">
    <w:p w:rsidR="00862510" w:rsidRDefault="0086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12991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2408" w:rsidRDefault="007F78AB">
        <w:pPr>
          <w:pStyle w:val="Footer"/>
        </w:pPr>
        <w:r>
          <w:fldChar w:fldCharType="begin"/>
        </w:r>
        <w:r w:rsidR="00DD2408">
          <w:instrText xml:space="preserve"> PAGE   \* MERGEFORMAT </w:instrText>
        </w:r>
        <w:r>
          <w:fldChar w:fldCharType="separate"/>
        </w:r>
        <w:r w:rsidR="007553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510" w:rsidRDefault="00862510">
      <w:pPr>
        <w:spacing w:after="0" w:line="240" w:lineRule="auto"/>
      </w:pPr>
      <w:r>
        <w:separator/>
      </w:r>
    </w:p>
  </w:footnote>
  <w:footnote w:type="continuationSeparator" w:id="0">
    <w:p w:rsidR="00862510" w:rsidRDefault="0086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08" w:rsidRPr="005A32F1" w:rsidRDefault="007F78AB" w:rsidP="00C036D2">
    <w:pPr>
      <w:pStyle w:val="Header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374.05pt;margin-top:-2.25pt;width:69.95pt;height:51.9pt;z-index:251660288;mso-height-percent:200;mso-height-percent:200;mso-width-relative:margin;mso-height-relative:margin">
          <v:textbox style="mso-fit-shape-to-text:t">
            <w:txbxContent>
              <w:p w:rsidR="00735A4D" w:rsidRDefault="00735A4D" w:rsidP="00735A4D">
                <w:pPr>
                  <w:spacing w:after="0" w:line="240" w:lineRule="auto"/>
                  <w:jc w:val="center"/>
                  <w:rPr>
                    <w:color w:val="FF0000"/>
                    <w:sz w:val="24"/>
                    <w:szCs w:val="24"/>
                  </w:rPr>
                </w:pPr>
                <w:r w:rsidRPr="00735A4D">
                  <w:rPr>
                    <w:color w:val="FF0000"/>
                    <w:sz w:val="24"/>
                    <w:szCs w:val="24"/>
                  </w:rPr>
                  <w:t xml:space="preserve">Insert </w:t>
                </w:r>
              </w:p>
              <w:p w:rsidR="00735A4D" w:rsidRDefault="00735A4D" w:rsidP="00735A4D">
                <w:pPr>
                  <w:spacing w:after="0" w:line="240" w:lineRule="auto"/>
                  <w:jc w:val="center"/>
                  <w:rPr>
                    <w:color w:val="FF0000"/>
                    <w:sz w:val="24"/>
                    <w:szCs w:val="24"/>
                  </w:rPr>
                </w:pPr>
                <w:proofErr w:type="gramStart"/>
                <w:r w:rsidRPr="00735A4D">
                  <w:rPr>
                    <w:color w:val="FF0000"/>
                    <w:sz w:val="24"/>
                    <w:szCs w:val="24"/>
                  </w:rPr>
                  <w:t>agency</w:t>
                </w:r>
                <w:proofErr w:type="gramEnd"/>
                <w:r w:rsidRPr="00735A4D">
                  <w:rPr>
                    <w:color w:val="FF0000"/>
                    <w:sz w:val="24"/>
                    <w:szCs w:val="24"/>
                  </w:rPr>
                  <w:t xml:space="preserve"> </w:t>
                </w:r>
              </w:p>
              <w:p w:rsidR="00735A4D" w:rsidRPr="00735A4D" w:rsidRDefault="00735A4D" w:rsidP="00735A4D">
                <w:pPr>
                  <w:spacing w:after="0" w:line="240" w:lineRule="auto"/>
                  <w:jc w:val="center"/>
                  <w:rPr>
                    <w:color w:val="FF0000"/>
                    <w:sz w:val="24"/>
                    <w:szCs w:val="24"/>
                  </w:rPr>
                </w:pPr>
                <w:proofErr w:type="gramStart"/>
                <w:r w:rsidRPr="00735A4D">
                  <w:rPr>
                    <w:color w:val="FF0000"/>
                    <w:sz w:val="24"/>
                    <w:szCs w:val="24"/>
                  </w:rPr>
                  <w:t>logo</w:t>
                </w:r>
                <w:proofErr w:type="gramEnd"/>
              </w:p>
            </w:txbxContent>
          </v:textbox>
        </v:shape>
      </w:pict>
    </w:r>
  </w:p>
  <w:p w:rsidR="00DD2408" w:rsidRPr="002124A5" w:rsidRDefault="006738CA" w:rsidP="00C036D2">
    <w:pPr>
      <w:pStyle w:val="Header"/>
      <w:spacing w:after="0" w:line="240" w:lineRule="auto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[</w:t>
    </w:r>
    <w:proofErr w:type="gramStart"/>
    <w:r>
      <w:rPr>
        <w:rFonts w:ascii="Times New Roman" w:hAnsi="Times New Roman" w:cs="Times New Roman"/>
        <w:b/>
        <w:color w:val="FF0000"/>
        <w:sz w:val="24"/>
        <w:szCs w:val="24"/>
      </w:rPr>
      <w:t>insert</w:t>
    </w:r>
    <w:proofErr w:type="gramEnd"/>
    <w:r>
      <w:rPr>
        <w:rFonts w:ascii="Times New Roman" w:hAnsi="Times New Roman" w:cs="Times New Roman"/>
        <w:b/>
        <w:color w:val="FF0000"/>
        <w:sz w:val="24"/>
        <w:szCs w:val="24"/>
      </w:rPr>
      <w:t xml:space="preserve"> agency n</w:t>
    </w:r>
    <w:r w:rsidR="002124A5" w:rsidRPr="002124A5">
      <w:rPr>
        <w:rFonts w:ascii="Times New Roman" w:hAnsi="Times New Roman" w:cs="Times New Roman"/>
        <w:b/>
        <w:color w:val="FF0000"/>
        <w:sz w:val="24"/>
        <w:szCs w:val="24"/>
      </w:rPr>
      <w:t>ame</w:t>
    </w:r>
    <w:r>
      <w:rPr>
        <w:rFonts w:ascii="Times New Roman" w:hAnsi="Times New Roman" w:cs="Times New Roman"/>
        <w:b/>
        <w:color w:val="FF0000"/>
        <w:sz w:val="24"/>
        <w:szCs w:val="24"/>
      </w:rPr>
      <w:t>]</w:t>
    </w:r>
  </w:p>
  <w:p w:rsidR="00DD2408" w:rsidRPr="007553CA" w:rsidRDefault="002124A5" w:rsidP="00C036D2">
    <w:pPr>
      <w:pStyle w:val="Header"/>
      <w:spacing w:after="0" w:line="240" w:lineRule="auto"/>
      <w:rPr>
        <w:rFonts w:ascii="Times New Roman" w:hAnsi="Times New Roman" w:cs="Times New Roman"/>
        <w:b/>
        <w:color w:val="FF0000"/>
        <w:sz w:val="24"/>
        <w:szCs w:val="24"/>
      </w:rPr>
    </w:pPr>
    <w:r w:rsidRPr="002124A5">
      <w:rPr>
        <w:rFonts w:ascii="Times New Roman" w:hAnsi="Times New Roman" w:cs="Times New Roman"/>
        <w:b/>
        <w:sz w:val="24"/>
        <w:szCs w:val="24"/>
      </w:rPr>
      <w:t xml:space="preserve">Office of </w:t>
    </w:r>
    <w:r w:rsidR="006738CA" w:rsidRPr="006738CA">
      <w:rPr>
        <w:rFonts w:ascii="Times New Roman" w:hAnsi="Times New Roman" w:cs="Times New Roman"/>
        <w:b/>
        <w:color w:val="FF0000"/>
        <w:sz w:val="24"/>
        <w:szCs w:val="24"/>
      </w:rPr>
      <w:t xml:space="preserve">[insert </w:t>
    </w:r>
    <w:r>
      <w:rPr>
        <w:rFonts w:ascii="Times New Roman" w:hAnsi="Times New Roman" w:cs="Times New Roman"/>
        <w:b/>
        <w:color w:val="FF0000"/>
        <w:sz w:val="24"/>
        <w:szCs w:val="24"/>
      </w:rPr>
      <w:t>head of agency position title</w:t>
    </w:r>
    <w:r w:rsidR="006738CA">
      <w:rPr>
        <w:rFonts w:ascii="Times New Roman" w:hAnsi="Times New Roman" w:cs="Times New Roman"/>
        <w:b/>
        <w:color w:val="FF0000"/>
        <w:sz w:val="24"/>
        <w:szCs w:val="24"/>
      </w:rPr>
      <w:t>]</w:t>
    </w:r>
  </w:p>
  <w:p w:rsidR="00DD2408" w:rsidRPr="007553CA" w:rsidRDefault="006738CA" w:rsidP="00C036D2">
    <w:pPr>
      <w:pStyle w:val="Header"/>
      <w:spacing w:after="0" w:line="240" w:lineRule="auto"/>
      <w:rPr>
        <w:rFonts w:ascii="Times New Roman" w:hAnsi="Times New Roman" w:cs="Times New Roman"/>
        <w:color w:val="FF0000"/>
        <w:sz w:val="24"/>
        <w:szCs w:val="24"/>
      </w:rPr>
    </w:pPr>
    <w:r>
      <w:rPr>
        <w:rFonts w:ascii="Times New Roman" w:hAnsi="Times New Roman" w:cs="Times New Roman"/>
        <w:color w:val="FF0000"/>
        <w:sz w:val="24"/>
        <w:szCs w:val="24"/>
      </w:rPr>
      <w:t>[</w:t>
    </w:r>
    <w:proofErr w:type="gramStart"/>
    <w:r>
      <w:rPr>
        <w:rFonts w:ascii="Times New Roman" w:hAnsi="Times New Roman" w:cs="Times New Roman"/>
        <w:color w:val="FF0000"/>
        <w:sz w:val="24"/>
        <w:szCs w:val="24"/>
      </w:rPr>
      <w:t>insert</w:t>
    </w:r>
    <w:proofErr w:type="gramEnd"/>
    <w:r>
      <w:rPr>
        <w:rFonts w:ascii="Times New Roman" w:hAnsi="Times New Roman" w:cs="Times New Roman"/>
        <w:color w:val="FF0000"/>
        <w:sz w:val="24"/>
        <w:szCs w:val="24"/>
      </w:rPr>
      <w:t xml:space="preserve"> c</w:t>
    </w:r>
    <w:r w:rsidR="002124A5">
      <w:rPr>
        <w:rFonts w:ascii="Times New Roman" w:hAnsi="Times New Roman" w:cs="Times New Roman"/>
        <w:color w:val="FF0000"/>
        <w:sz w:val="24"/>
        <w:szCs w:val="24"/>
      </w:rPr>
      <w:t>ity of agency</w:t>
    </w:r>
    <w:r>
      <w:rPr>
        <w:rFonts w:ascii="Times New Roman" w:hAnsi="Times New Roman" w:cs="Times New Roman"/>
        <w:color w:val="FF0000"/>
        <w:sz w:val="24"/>
        <w:szCs w:val="24"/>
      </w:rPr>
      <w:t>'s</w:t>
    </w:r>
    <w:r w:rsidR="002124A5">
      <w:rPr>
        <w:rFonts w:ascii="Times New Roman" w:hAnsi="Times New Roman" w:cs="Times New Roman"/>
        <w:color w:val="FF0000"/>
        <w:sz w:val="24"/>
        <w:szCs w:val="24"/>
      </w:rPr>
      <w:t xml:space="preserve"> HQ</w:t>
    </w:r>
    <w:r>
      <w:rPr>
        <w:rFonts w:ascii="Times New Roman" w:hAnsi="Times New Roman" w:cs="Times New Roman"/>
        <w:color w:val="FF0000"/>
        <w:sz w:val="24"/>
        <w:szCs w:val="24"/>
      </w:rPr>
      <w:t>]</w:t>
    </w:r>
  </w:p>
  <w:p w:rsidR="00DD2408" w:rsidRPr="005A32F1" w:rsidRDefault="00DD2408" w:rsidP="00C036D2">
    <w:pPr>
      <w:pStyle w:val="Header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36D2"/>
    <w:rsid w:val="001E592B"/>
    <w:rsid w:val="002124A5"/>
    <w:rsid w:val="00264B6F"/>
    <w:rsid w:val="00297B0E"/>
    <w:rsid w:val="00335976"/>
    <w:rsid w:val="00417AA1"/>
    <w:rsid w:val="0046072B"/>
    <w:rsid w:val="00522D70"/>
    <w:rsid w:val="00551047"/>
    <w:rsid w:val="00595A29"/>
    <w:rsid w:val="005A32F1"/>
    <w:rsid w:val="005A3B74"/>
    <w:rsid w:val="005C12CF"/>
    <w:rsid w:val="006738CA"/>
    <w:rsid w:val="00735A4D"/>
    <w:rsid w:val="007553CA"/>
    <w:rsid w:val="00773E13"/>
    <w:rsid w:val="00790B83"/>
    <w:rsid w:val="007F78AB"/>
    <w:rsid w:val="00862510"/>
    <w:rsid w:val="009268CB"/>
    <w:rsid w:val="00AA107E"/>
    <w:rsid w:val="00AA2377"/>
    <w:rsid w:val="00AA29F5"/>
    <w:rsid w:val="00AF6896"/>
    <w:rsid w:val="00B738E2"/>
    <w:rsid w:val="00C036D2"/>
    <w:rsid w:val="00CD1F19"/>
    <w:rsid w:val="00CD3787"/>
    <w:rsid w:val="00D43E1B"/>
    <w:rsid w:val="00D77C46"/>
    <w:rsid w:val="00DA595F"/>
    <w:rsid w:val="00DB1188"/>
    <w:rsid w:val="00DC6418"/>
    <w:rsid w:val="00DD2408"/>
    <w:rsid w:val="00E2283E"/>
    <w:rsid w:val="00E74377"/>
    <w:rsid w:val="00EA2559"/>
    <w:rsid w:val="00F72924"/>
    <w:rsid w:val="00FB1933"/>
    <w:rsid w:val="00FB3F0E"/>
    <w:rsid w:val="00FF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896"/>
  </w:style>
  <w:style w:type="paragraph" w:styleId="Heading1">
    <w:name w:val="heading 1"/>
    <w:basedOn w:val="Normal"/>
    <w:next w:val="Normal"/>
    <w:link w:val="Heading1Char"/>
    <w:uiPriority w:val="2"/>
    <w:qFormat/>
    <w:rsid w:val="00AF6896"/>
    <w:pPr>
      <w:spacing w:after="200"/>
      <w:contextualSpacing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sid w:val="00AF6896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F6896"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AF6896"/>
    <w:rPr>
      <w:b/>
      <w:color w:val="000000" w:themeColor="text1"/>
      <w:sz w:val="18"/>
      <w:szCs w:val="18"/>
      <w:lang w:eastAsia="en-US"/>
    </w:rPr>
  </w:style>
  <w:style w:type="table" w:styleId="TableGrid">
    <w:name w:val="Table Grid"/>
    <w:basedOn w:val="TableNormal"/>
    <w:uiPriority w:val="1"/>
    <w:rsid w:val="00AF689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F6896"/>
  </w:style>
  <w:style w:type="character" w:customStyle="1" w:styleId="FooterChar">
    <w:name w:val="Footer Char"/>
    <w:basedOn w:val="DefaultParagraphFont"/>
    <w:link w:val="Footer"/>
    <w:uiPriority w:val="99"/>
    <w:rsid w:val="00AF6896"/>
    <w:rPr>
      <w:color w:val="000000" w:themeColor="text1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"/>
    <w:unhideWhenUsed/>
    <w:qFormat/>
    <w:rsid w:val="00AF6896"/>
    <w:pPr>
      <w:spacing w:after="400" w:line="360" w:lineRule="auto"/>
      <w:ind w:left="-86"/>
      <w:contextualSpacing/>
    </w:pPr>
    <w:rPr>
      <w:rFonts w:cstheme="majorBidi"/>
      <w:color w:val="595959" w:themeColor="text1" w:themeTint="A6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F6896"/>
    <w:rPr>
      <w:rFonts w:cstheme="majorBidi"/>
      <w:color w:val="595959" w:themeColor="text1" w:themeTint="A6"/>
      <w:spacing w:val="-10"/>
      <w:kern w:val="28"/>
      <w:sz w:val="96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F689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F6896"/>
  </w:style>
  <w:style w:type="character" w:customStyle="1" w:styleId="HeaderChar">
    <w:name w:val="Header Char"/>
    <w:basedOn w:val="DefaultParagraphFont"/>
    <w:link w:val="Header"/>
    <w:uiPriority w:val="99"/>
    <w:rsid w:val="00AF6896"/>
    <w:rPr>
      <w:color w:val="000000" w:themeColor="text1"/>
      <w:sz w:val="18"/>
      <w:szCs w:val="18"/>
      <w:lang w:eastAsia="en-US"/>
    </w:rPr>
  </w:style>
  <w:style w:type="table" w:customStyle="1" w:styleId="GridTableLight">
    <w:name w:val="Grid Table Light"/>
    <w:basedOn w:val="TableNormal"/>
    <w:uiPriority w:val="40"/>
    <w:rsid w:val="00AF689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59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896"/>
  </w:style>
  <w:style w:type="paragraph" w:styleId="Heading1">
    <w:name w:val="heading 1"/>
    <w:basedOn w:val="Normal"/>
    <w:next w:val="Normal"/>
    <w:link w:val="Heading1Char"/>
    <w:uiPriority w:val="2"/>
    <w:qFormat/>
    <w:rsid w:val="00AF6896"/>
    <w:pPr>
      <w:spacing w:after="200"/>
      <w:contextualSpacing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sid w:val="00AF6896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F6896"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AF6896"/>
    <w:rPr>
      <w:b/>
      <w:color w:val="000000" w:themeColor="text1"/>
      <w:sz w:val="18"/>
      <w:szCs w:val="18"/>
      <w:lang w:eastAsia="en-US"/>
    </w:rPr>
  </w:style>
  <w:style w:type="table" w:styleId="TableGrid">
    <w:name w:val="Table Grid"/>
    <w:basedOn w:val="TableNormal"/>
    <w:uiPriority w:val="1"/>
    <w:rsid w:val="00AF689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F6896"/>
  </w:style>
  <w:style w:type="character" w:customStyle="1" w:styleId="FooterChar">
    <w:name w:val="Footer Char"/>
    <w:basedOn w:val="DefaultParagraphFont"/>
    <w:link w:val="Footer"/>
    <w:uiPriority w:val="99"/>
    <w:rsid w:val="00AF6896"/>
    <w:rPr>
      <w:color w:val="000000" w:themeColor="text1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"/>
    <w:unhideWhenUsed/>
    <w:qFormat/>
    <w:rsid w:val="00AF6896"/>
    <w:pPr>
      <w:spacing w:after="400" w:line="360" w:lineRule="auto"/>
      <w:ind w:left="-86"/>
      <w:contextualSpacing/>
    </w:pPr>
    <w:rPr>
      <w:rFonts w:cstheme="majorBidi"/>
      <w:color w:val="595959" w:themeColor="text1" w:themeTint="A6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F6896"/>
    <w:rPr>
      <w:rFonts w:cstheme="majorBidi"/>
      <w:color w:val="595959" w:themeColor="text1" w:themeTint="A6"/>
      <w:spacing w:val="-10"/>
      <w:kern w:val="28"/>
      <w:sz w:val="96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F689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F6896"/>
  </w:style>
  <w:style w:type="character" w:customStyle="1" w:styleId="HeaderChar">
    <w:name w:val="Header Char"/>
    <w:basedOn w:val="DefaultParagraphFont"/>
    <w:link w:val="Header"/>
    <w:uiPriority w:val="99"/>
    <w:rsid w:val="00AF6896"/>
    <w:rPr>
      <w:color w:val="000000" w:themeColor="text1"/>
      <w:sz w:val="18"/>
      <w:szCs w:val="18"/>
      <w:lang w:eastAsia="en-US"/>
    </w:rPr>
  </w:style>
  <w:style w:type="table" w:customStyle="1" w:styleId="GridTableLight">
    <w:name w:val="Grid Table Light"/>
    <w:basedOn w:val="TableNormal"/>
    <w:uiPriority w:val="40"/>
    <w:rsid w:val="00AF689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59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keach\AppData\Roaming\Microsoft\Templates\Memo%20(simple%20design).dotx" TargetMode="External"/></Relationships>
</file>

<file path=word/theme/theme1.xml><?xml version="1.0" encoding="utf-8"?>
<a:theme xmlns:a="http://schemas.openxmlformats.org/drawingml/2006/main" name="Memo Simpl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C684480217243B59C7DF3DD1081A4" ma:contentTypeVersion="3" ma:contentTypeDescription="Create a new document." ma:contentTypeScope="" ma:versionID="c8e5c2571faed5a9006685f7f76aaef4">
  <xsd:schema xmlns:xsd="http://www.w3.org/2001/XMLSchema" xmlns:p="http://schemas.microsoft.com/office/2006/metadata/properties" xmlns:ns2="f40142b5-dc02-4243-bb57-e360fa066623" targetNamespace="http://schemas.microsoft.com/office/2006/metadata/properties" ma:root="true" ma:fieldsID="df4a72216f1ead08c3a006ee560feae7" ns2:_="">
    <xsd:import namespace="f40142b5-dc02-4243-bb57-e360fa066623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0142b5-dc02-4243-bb57-e360fa066623" elementFormDefault="qualified">
    <xsd:import namespace="http://schemas.microsoft.com/office/2006/documentManagement/types"/>
    <xsd:element name="Target_x0020_Audiences" ma:index="8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rget_x0020_Audiences xmlns="f40142b5-dc02-4243-bb57-e360fa066623" xsi:nil="true"/>
  </documentManagement>
</p:properties>
</file>

<file path=customXml/itemProps1.xml><?xml version="1.0" encoding="utf-8"?>
<ds:datastoreItem xmlns:ds="http://schemas.openxmlformats.org/officeDocument/2006/customXml" ds:itemID="{2D271ADE-9B65-45CD-B0E9-88E7B07BFB41}"/>
</file>

<file path=customXml/itemProps2.xml><?xml version="1.0" encoding="utf-8"?>
<ds:datastoreItem xmlns:ds="http://schemas.openxmlformats.org/officeDocument/2006/customXml" ds:itemID="{8BE9E87D-57C9-4CB9-BD28-D9A6C8AD184D}"/>
</file>

<file path=customXml/itemProps3.xml><?xml version="1.0" encoding="utf-8"?>
<ds:datastoreItem xmlns:ds="http://schemas.openxmlformats.org/officeDocument/2006/customXml" ds:itemID="{866E781D-0FFF-4CCF-8319-C127F01AF110}"/>
</file>

<file path=docProps/app.xml><?xml version="1.0" encoding="utf-8"?>
<Properties xmlns="http://schemas.openxmlformats.org/officeDocument/2006/extended-properties" xmlns:vt="http://schemas.openxmlformats.org/officeDocument/2006/docPropsVTypes">
  <Template>Memo (simple design).dotx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Boston Consulting Group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Rokeach</dc:creator>
  <cp:lastModifiedBy>Hernandez Matthew</cp:lastModifiedBy>
  <cp:revision>8</cp:revision>
  <dcterms:created xsi:type="dcterms:W3CDTF">2016-08-18T15:15:00Z</dcterms:created>
  <dcterms:modified xsi:type="dcterms:W3CDTF">2016-08-18T15:27:00Z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285479326</vt:i4>
  </property>
  <property fmtid="{D5CDD505-2E9C-101B-9397-08002B2CF9AE}" pid="3" name="_NewReviewCycle">
    <vt:lpwstr/>
  </property>
  <property fmtid="{D5CDD505-2E9C-101B-9397-08002B2CF9AE}" pid="4" name="_EmailSubject">
    <vt:lpwstr>Transition 101 Training for SSA Executives - August 23, 2016</vt:lpwstr>
  </property>
  <property fmtid="{D5CDD505-2E9C-101B-9397-08002B2CF9AE}" pid="5" name="_AuthorEmail">
    <vt:lpwstr>Slattery.Mike@bcg.com</vt:lpwstr>
  </property>
  <property fmtid="{D5CDD505-2E9C-101B-9397-08002B2CF9AE}" pid="6" name="_AuthorEmailDisplayName">
    <vt:lpwstr>Slattery, Mike</vt:lpwstr>
  </property>
  <property fmtid="{D5CDD505-2E9C-101B-9397-08002B2CF9AE}" pid="7" name="_PreviousAdHocReviewCycleID">
    <vt:i4>757995555</vt:i4>
  </property>
  <property fmtid="{D5CDD505-2E9C-101B-9397-08002B2CF9AE}" pid="8" name="_ReviewingToolsShownOnce">
    <vt:lpwstr/>
  </property>
</Properties>
</file>